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47D6" w14:textId="77777777" w:rsidR="00CE2E95" w:rsidRPr="00CE2E95" w:rsidRDefault="00CE2E95" w:rsidP="00CE2E95">
      <w:pPr>
        <w:rPr>
          <w:rFonts w:ascii="Times New Roman" w:hAnsi="Times New Roman" w:cs="Times New Roman"/>
          <w:b/>
          <w:bCs/>
          <w:color w:val="242424"/>
          <w:sz w:val="24"/>
          <w:szCs w:val="24"/>
          <w:shd w:val="clear" w:color="auto" w:fill="FFFFFF"/>
        </w:rPr>
      </w:pPr>
      <w:r w:rsidRPr="00CE2E95">
        <w:rPr>
          <w:rFonts w:ascii="Times New Roman" w:hAnsi="Times New Roman" w:cs="Times New Roman"/>
          <w:b/>
          <w:bCs/>
          <w:color w:val="242424"/>
          <w:sz w:val="24"/>
          <w:szCs w:val="24"/>
          <w:shd w:val="clear" w:color="auto" w:fill="FFFFFF"/>
        </w:rPr>
        <w:t>Property Condition Reporting and Rental Occupancy Reporting Procedure (Landlords)</w:t>
      </w:r>
    </w:p>
    <w:p w14:paraId="321E9B15"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Download the Property Condition Report Form</w:t>
      </w:r>
    </w:p>
    <w:p w14:paraId="02792A3D" w14:textId="0F0986C7" w:rsidR="00452F30" w:rsidRPr="00452F30" w:rsidRDefault="00CE2E95" w:rsidP="00452F30">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Visit </w:t>
      </w:r>
      <w:hyperlink r:id="rId10" w:tgtFrame="_new" w:history="1">
        <w:r w:rsidRPr="00CE2E95">
          <w:rPr>
            <w:rStyle w:val="Hyperlink"/>
            <w:rFonts w:ascii="Times New Roman" w:hAnsi="Times New Roman" w:cs="Times New Roman"/>
            <w:sz w:val="24"/>
            <w:szCs w:val="24"/>
            <w:shd w:val="clear" w:color="auto" w:fill="FFFFFF"/>
          </w:rPr>
          <w:t>cityofbutler.org/forms/</w:t>
        </w:r>
      </w:hyperlink>
      <w:r w:rsidRPr="00CE2E95">
        <w:rPr>
          <w:rFonts w:ascii="Times New Roman" w:hAnsi="Times New Roman" w:cs="Times New Roman"/>
          <w:color w:val="242424"/>
          <w:sz w:val="24"/>
          <w:szCs w:val="24"/>
          <w:shd w:val="clear" w:color="auto" w:fill="FFFFFF"/>
        </w:rPr>
        <w:t xml:space="preserve"> and select "2025 Property Condition Report Checklist."</w:t>
      </w:r>
    </w:p>
    <w:p w14:paraId="1C3AB105" w14:textId="77777777" w:rsidR="00CE2E95" w:rsidRPr="00CE2E95" w:rsidRDefault="00CE2E95" w:rsidP="00CE2E95">
      <w:pPr>
        <w:spacing w:after="0"/>
        <w:ind w:left="1440"/>
        <w:rPr>
          <w:rFonts w:ascii="Times New Roman" w:hAnsi="Times New Roman" w:cs="Times New Roman"/>
          <w:color w:val="242424"/>
          <w:sz w:val="10"/>
          <w:szCs w:val="10"/>
          <w:shd w:val="clear" w:color="auto" w:fill="FFFFFF"/>
        </w:rPr>
      </w:pPr>
    </w:p>
    <w:p w14:paraId="67F71AFD"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Complete the Form</w:t>
      </w:r>
    </w:p>
    <w:p w14:paraId="0DD33A19" w14:textId="77777777" w:rsidR="00CE2E95" w:rsidRP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Fill out all required information. Include any known code violations and planned abatement actions for the property.</w:t>
      </w:r>
    </w:p>
    <w:p w14:paraId="7B6890EB" w14:textId="77777777" w:rsid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Note: While the checklist highlights priority items, all code violations should be listed. Refer to the FAQ for details on why this is important.</w:t>
      </w:r>
    </w:p>
    <w:p w14:paraId="7B561459" w14:textId="525D5C4B" w:rsidR="00CE2E95" w:rsidRPr="00CE2E95" w:rsidRDefault="00452F30" w:rsidP="00452F30">
      <w:pPr>
        <w:tabs>
          <w:tab w:val="left" w:pos="1868"/>
        </w:tabs>
        <w:spacing w:after="0"/>
        <w:ind w:left="1440"/>
        <w:rPr>
          <w:rFonts w:ascii="Times New Roman" w:hAnsi="Times New Roman" w:cs="Times New Roman"/>
          <w:color w:val="242424"/>
          <w:sz w:val="4"/>
          <w:szCs w:val="4"/>
          <w:shd w:val="clear" w:color="auto" w:fill="FFFFFF"/>
        </w:rPr>
      </w:pPr>
      <w:r>
        <w:rPr>
          <w:rFonts w:ascii="Times New Roman" w:hAnsi="Times New Roman" w:cs="Times New Roman"/>
          <w:color w:val="242424"/>
          <w:sz w:val="4"/>
          <w:szCs w:val="4"/>
          <w:shd w:val="clear" w:color="auto" w:fill="FFFFFF"/>
        </w:rPr>
        <w:tab/>
        <w:t>C</w:t>
      </w:r>
    </w:p>
    <w:p w14:paraId="758C7E48"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Provide Tenant the Pennsylvania Tenant-Landlord Law Brochure</w:t>
      </w:r>
    </w:p>
    <w:p w14:paraId="29D57430" w14:textId="77777777" w:rsid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Either give the tenant a printed copy or include the link to the brochure in your lease or as an addendum: </w:t>
      </w:r>
      <w:hyperlink r:id="rId11" w:tgtFrame="_new" w:history="1">
        <w:r w:rsidRPr="00CE2E95">
          <w:rPr>
            <w:rStyle w:val="Hyperlink"/>
            <w:rFonts w:ascii="Times New Roman" w:hAnsi="Times New Roman" w:cs="Times New Roman"/>
            <w:sz w:val="24"/>
            <w:szCs w:val="24"/>
            <w:shd w:val="clear" w:color="auto" w:fill="FFFFFF"/>
          </w:rPr>
          <w:t>Tenant-Landlord Rights Brochure</w:t>
        </w:r>
      </w:hyperlink>
      <w:r w:rsidRPr="00CE2E95">
        <w:rPr>
          <w:rFonts w:ascii="Times New Roman" w:hAnsi="Times New Roman" w:cs="Times New Roman"/>
          <w:color w:val="242424"/>
          <w:sz w:val="24"/>
          <w:szCs w:val="24"/>
          <w:shd w:val="clear" w:color="auto" w:fill="FFFFFF"/>
        </w:rPr>
        <w:t>.</w:t>
      </w:r>
    </w:p>
    <w:p w14:paraId="03F06E87" w14:textId="77777777" w:rsidR="00452F30" w:rsidRPr="00452F30" w:rsidRDefault="00452F30" w:rsidP="00452F30">
      <w:pPr>
        <w:spacing w:after="0"/>
        <w:ind w:left="1440"/>
        <w:rPr>
          <w:rFonts w:ascii="Times New Roman" w:hAnsi="Times New Roman" w:cs="Times New Roman"/>
          <w:color w:val="242424"/>
          <w:sz w:val="10"/>
          <w:szCs w:val="10"/>
          <w:shd w:val="clear" w:color="auto" w:fill="FFFFFF"/>
        </w:rPr>
      </w:pPr>
    </w:p>
    <w:p w14:paraId="7CD71BCB"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Tenant Review and Signature</w:t>
      </w:r>
    </w:p>
    <w:p w14:paraId="63522A16" w14:textId="77777777" w:rsidR="00CE2E95" w:rsidRP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Have the tenant review the completed Property Condition Report and sign it.</w:t>
      </w:r>
    </w:p>
    <w:p w14:paraId="62258B32" w14:textId="77777777" w:rsid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If the tenant refuses to sign, write "Tenant Refuses Signature" in the tenant contact information section.</w:t>
      </w:r>
    </w:p>
    <w:p w14:paraId="257F7E43" w14:textId="77777777" w:rsidR="00CE2E95" w:rsidRPr="00CE2E95" w:rsidRDefault="00CE2E95" w:rsidP="00CE2E95">
      <w:pPr>
        <w:spacing w:after="0"/>
        <w:ind w:left="1440"/>
        <w:rPr>
          <w:rFonts w:ascii="Times New Roman" w:hAnsi="Times New Roman" w:cs="Times New Roman"/>
          <w:color w:val="242424"/>
          <w:sz w:val="10"/>
          <w:szCs w:val="10"/>
          <w:shd w:val="clear" w:color="auto" w:fill="FFFFFF"/>
        </w:rPr>
      </w:pPr>
    </w:p>
    <w:p w14:paraId="5559EB02"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Submit the Report and Photos</w:t>
      </w:r>
    </w:p>
    <w:p w14:paraId="75999081" w14:textId="4546D9C4" w:rsidR="00CE2E95" w:rsidRP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Email the completed form and required photos to </w:t>
      </w:r>
      <w:hyperlink r:id="rId12" w:history="1">
        <w:r w:rsidRPr="00CE2E95">
          <w:rPr>
            <w:rStyle w:val="Hyperlink"/>
            <w:rFonts w:ascii="Times New Roman" w:hAnsi="Times New Roman" w:cs="Times New Roman"/>
            <w:sz w:val="24"/>
            <w:szCs w:val="24"/>
            <w:shd w:val="clear" w:color="auto" w:fill="FFFFFF"/>
          </w:rPr>
          <w:t>firedepartment@cityofbutler.org</w:t>
        </w:r>
      </w:hyperlink>
    </w:p>
    <w:p w14:paraId="1F498A78" w14:textId="77777777" w:rsidR="00CE2E95" w:rsidRP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Required photos include:</w:t>
      </w:r>
    </w:p>
    <w:p w14:paraId="6351DCC2" w14:textId="77777777" w:rsidR="00CE2E95" w:rsidRPr="00CE2E95" w:rsidRDefault="00CE2E95" w:rsidP="00CE2E95">
      <w:pPr>
        <w:numPr>
          <w:ilvl w:val="2"/>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A photo of the building with the house/building number visible.</w:t>
      </w:r>
    </w:p>
    <w:p w14:paraId="5B69DF78" w14:textId="77777777" w:rsidR="00452F30" w:rsidRDefault="00CE2E95" w:rsidP="00452F30">
      <w:pPr>
        <w:numPr>
          <w:ilvl w:val="2"/>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A photo of the main electrical box.</w:t>
      </w:r>
    </w:p>
    <w:p w14:paraId="590CA365" w14:textId="77777777" w:rsidR="00452F30" w:rsidRPr="00452F30" w:rsidRDefault="00452F30" w:rsidP="00452F30">
      <w:pPr>
        <w:spacing w:after="0"/>
        <w:ind w:left="2160"/>
        <w:rPr>
          <w:rFonts w:ascii="Times New Roman" w:hAnsi="Times New Roman" w:cs="Times New Roman"/>
          <w:color w:val="242424"/>
          <w:sz w:val="10"/>
          <w:szCs w:val="10"/>
          <w:shd w:val="clear" w:color="auto" w:fill="FFFFFF"/>
        </w:rPr>
      </w:pPr>
    </w:p>
    <w:p w14:paraId="5E734095" w14:textId="09AD60DE" w:rsidR="00CE2E95" w:rsidRDefault="00CE2E95" w:rsidP="00452F30">
      <w:pPr>
        <w:numPr>
          <w:ilvl w:val="0"/>
          <w:numId w:val="7"/>
        </w:numPr>
        <w:spacing w:after="0"/>
        <w:rPr>
          <w:rFonts w:ascii="Times New Roman" w:hAnsi="Times New Roman" w:cs="Times New Roman"/>
          <w:color w:val="242424"/>
          <w:sz w:val="24"/>
          <w:szCs w:val="24"/>
          <w:shd w:val="clear" w:color="auto" w:fill="FFFFFF"/>
        </w:rPr>
      </w:pPr>
      <w:r w:rsidRPr="00452F30">
        <w:rPr>
          <w:rFonts w:ascii="Times New Roman" w:hAnsi="Times New Roman" w:cs="Times New Roman"/>
          <w:color w:val="242424"/>
          <w:sz w:val="24"/>
          <w:szCs w:val="24"/>
          <w:shd w:val="clear" w:color="auto" w:fill="FFFFFF"/>
        </w:rPr>
        <w:t>A city representative will confirm receipt of your submission.</w:t>
      </w:r>
    </w:p>
    <w:p w14:paraId="7863F529" w14:textId="77777777" w:rsidR="00452F30" w:rsidRPr="00452F30" w:rsidRDefault="00452F30" w:rsidP="00452F30">
      <w:pPr>
        <w:spacing w:after="0"/>
        <w:ind w:left="720"/>
        <w:rPr>
          <w:rFonts w:ascii="Times New Roman" w:hAnsi="Times New Roman" w:cs="Times New Roman"/>
          <w:color w:val="242424"/>
          <w:sz w:val="10"/>
          <w:szCs w:val="10"/>
          <w:shd w:val="clear" w:color="auto" w:fill="FFFFFF"/>
        </w:rPr>
      </w:pPr>
    </w:p>
    <w:p w14:paraId="068179F6"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Complete the Landlord Occupancy Report</w:t>
      </w:r>
    </w:p>
    <w:p w14:paraId="0992B91D" w14:textId="77777777" w:rsidR="00452F30" w:rsidRDefault="00CE2E95" w:rsidP="00452F30">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Choose one of two options:</w:t>
      </w:r>
    </w:p>
    <w:p w14:paraId="10BBA8C1" w14:textId="6E13D301" w:rsidR="00452F30" w:rsidRDefault="00CE2E95" w:rsidP="00452F30">
      <w:pPr>
        <w:numPr>
          <w:ilvl w:val="2"/>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Online Form SubmissionComplete the form at </w:t>
      </w:r>
      <w:hyperlink r:id="rId13" w:tgtFrame="_new" w:history="1">
        <w:r w:rsidRPr="00CE2E95">
          <w:rPr>
            <w:rStyle w:val="Hyperlink"/>
            <w:rFonts w:ascii="Times New Roman" w:hAnsi="Times New Roman" w:cs="Times New Roman"/>
            <w:sz w:val="24"/>
            <w:szCs w:val="24"/>
            <w:shd w:val="clear" w:color="auto" w:fill="FFFFFF"/>
          </w:rPr>
          <w:t>Online Landlord Occupancy Report Form</w:t>
        </w:r>
      </w:hyperlink>
      <w:r w:rsidRPr="00CE2E95">
        <w:rPr>
          <w:rFonts w:ascii="Times New Roman" w:hAnsi="Times New Roman" w:cs="Times New Roman"/>
          <w:color w:val="242424"/>
          <w:sz w:val="24"/>
          <w:szCs w:val="24"/>
          <w:shd w:val="clear" w:color="auto" w:fill="FFFFFF"/>
        </w:rPr>
        <w:t>.</w:t>
      </w:r>
    </w:p>
    <w:p w14:paraId="4FAE2B19" w14:textId="754C71EE" w:rsidR="00CE2E95" w:rsidRPr="00CE2E95" w:rsidRDefault="00CE2E95" w:rsidP="00452F30">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Mail-In Submission</w:t>
      </w:r>
    </w:p>
    <w:p w14:paraId="67B841E2" w14:textId="77777777" w:rsidR="00CE2E95" w:rsidRPr="00CE2E95" w:rsidRDefault="00CE2E95" w:rsidP="00CE2E95">
      <w:pPr>
        <w:numPr>
          <w:ilvl w:val="2"/>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Download the form: </w:t>
      </w:r>
      <w:hyperlink r:id="rId14" w:tgtFrame="_new" w:history="1">
        <w:r w:rsidRPr="00CE2E95">
          <w:rPr>
            <w:rStyle w:val="Hyperlink"/>
            <w:rFonts w:ascii="Times New Roman" w:hAnsi="Times New Roman" w:cs="Times New Roman"/>
            <w:sz w:val="24"/>
            <w:szCs w:val="24"/>
            <w:shd w:val="clear" w:color="auto" w:fill="FFFFFF"/>
          </w:rPr>
          <w:t>Landlord Occupancy Report - Mail-In Form</w:t>
        </w:r>
      </w:hyperlink>
      <w:r w:rsidRPr="00CE2E95">
        <w:rPr>
          <w:rFonts w:ascii="Times New Roman" w:hAnsi="Times New Roman" w:cs="Times New Roman"/>
          <w:color w:val="242424"/>
          <w:sz w:val="24"/>
          <w:szCs w:val="24"/>
          <w:shd w:val="clear" w:color="auto" w:fill="FFFFFF"/>
        </w:rPr>
        <w:t>.</w:t>
      </w:r>
    </w:p>
    <w:p w14:paraId="22C47935" w14:textId="77777777" w:rsidR="00CE2E95" w:rsidRPr="00CE2E95" w:rsidRDefault="00CE2E95" w:rsidP="00CE2E95">
      <w:pPr>
        <w:numPr>
          <w:ilvl w:val="2"/>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Submit the completed form to the City Treasurer:</w:t>
      </w:r>
    </w:p>
    <w:p w14:paraId="26A05E2E" w14:textId="049138EE" w:rsidR="00CE2E95" w:rsidRDefault="00CE2E95" w:rsidP="003A44CE">
      <w:pPr>
        <w:spacing w:after="0"/>
        <w:ind w:left="288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 xml:space="preserve">Email: </w:t>
      </w:r>
      <w:hyperlink r:id="rId15" w:history="1">
        <w:r w:rsidRPr="00CE2E95">
          <w:rPr>
            <w:rStyle w:val="Hyperlink"/>
            <w:rFonts w:ascii="Times New Roman" w:hAnsi="Times New Roman" w:cs="Times New Roman"/>
            <w:sz w:val="24"/>
            <w:szCs w:val="24"/>
            <w:shd w:val="clear" w:color="auto" w:fill="FFFFFF"/>
          </w:rPr>
          <w:t>Citytreasurer@cityofbutler.org</w:t>
        </w:r>
      </w:hyperlink>
      <w:r w:rsidRPr="00CE2E95">
        <w:rPr>
          <w:rFonts w:ascii="Times New Roman" w:hAnsi="Times New Roman" w:cs="Times New Roman"/>
          <w:color w:val="242424"/>
          <w:sz w:val="24"/>
          <w:szCs w:val="24"/>
          <w:shd w:val="clear" w:color="auto" w:fill="FFFFFF"/>
        </w:rPr>
        <w:br/>
        <w:t>Office of the Treasurer</w:t>
      </w:r>
      <w:r w:rsidRPr="00CE2E95">
        <w:rPr>
          <w:rFonts w:ascii="Times New Roman" w:hAnsi="Times New Roman" w:cs="Times New Roman"/>
          <w:color w:val="242424"/>
          <w:sz w:val="24"/>
          <w:szCs w:val="24"/>
          <w:shd w:val="clear" w:color="auto" w:fill="FFFFFF"/>
        </w:rPr>
        <w:br/>
        <w:t>Butler City Building</w:t>
      </w:r>
      <w:r w:rsidRPr="00CE2E95">
        <w:rPr>
          <w:rFonts w:ascii="Times New Roman" w:hAnsi="Times New Roman" w:cs="Times New Roman"/>
          <w:color w:val="242424"/>
          <w:sz w:val="24"/>
          <w:szCs w:val="24"/>
          <w:shd w:val="clear" w:color="auto" w:fill="FFFFFF"/>
        </w:rPr>
        <w:br/>
        <w:t>140 West North Street</w:t>
      </w:r>
      <w:r w:rsidRPr="00CE2E95">
        <w:rPr>
          <w:rFonts w:ascii="Times New Roman" w:hAnsi="Times New Roman" w:cs="Times New Roman"/>
          <w:color w:val="242424"/>
          <w:sz w:val="24"/>
          <w:szCs w:val="24"/>
          <w:shd w:val="clear" w:color="auto" w:fill="FFFFFF"/>
        </w:rPr>
        <w:br/>
        <w:t>Butler, PA 16001-5298</w:t>
      </w:r>
    </w:p>
    <w:p w14:paraId="3423C21A" w14:textId="77777777" w:rsidR="00452F30" w:rsidRPr="00CE2E95" w:rsidRDefault="00452F30" w:rsidP="00452F30">
      <w:pPr>
        <w:spacing w:after="0"/>
        <w:ind w:left="2880"/>
        <w:rPr>
          <w:rFonts w:ascii="Times New Roman" w:hAnsi="Times New Roman" w:cs="Times New Roman"/>
          <w:color w:val="242424"/>
          <w:sz w:val="14"/>
          <w:szCs w:val="14"/>
          <w:shd w:val="clear" w:color="auto" w:fill="FFFFFF"/>
        </w:rPr>
      </w:pPr>
    </w:p>
    <w:p w14:paraId="7149CE72"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City Follow-Up</w:t>
      </w:r>
    </w:p>
    <w:p w14:paraId="3781CD0C" w14:textId="77777777" w:rsidR="00CE2E95"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If additional information or corrections are needed, the city will contact you.</w:t>
      </w:r>
    </w:p>
    <w:p w14:paraId="7DDAB976" w14:textId="77777777" w:rsidR="00452F30" w:rsidRPr="00CE2E95" w:rsidRDefault="00452F30" w:rsidP="00452F30">
      <w:pPr>
        <w:spacing w:after="0"/>
        <w:ind w:left="1440"/>
        <w:rPr>
          <w:rFonts w:ascii="Times New Roman" w:hAnsi="Times New Roman" w:cs="Times New Roman"/>
          <w:color w:val="242424"/>
          <w:sz w:val="10"/>
          <w:szCs w:val="10"/>
          <w:shd w:val="clear" w:color="auto" w:fill="FFFFFF"/>
        </w:rPr>
      </w:pPr>
    </w:p>
    <w:p w14:paraId="09A412EA" w14:textId="77777777" w:rsidR="00CE2E95" w:rsidRPr="00CE2E95" w:rsidRDefault="00CE2E95" w:rsidP="00CE2E95">
      <w:pPr>
        <w:numPr>
          <w:ilvl w:val="0"/>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Maintain Records</w:t>
      </w:r>
    </w:p>
    <w:p w14:paraId="4EB9141C" w14:textId="358D715C" w:rsidR="00C41DCD" w:rsidRDefault="00CE2E95" w:rsidP="00CE2E95">
      <w:pPr>
        <w:numPr>
          <w:ilvl w:val="1"/>
          <w:numId w:val="7"/>
        </w:numPr>
        <w:spacing w:after="0"/>
        <w:rPr>
          <w:rFonts w:ascii="Times New Roman" w:hAnsi="Times New Roman" w:cs="Times New Roman"/>
          <w:color w:val="242424"/>
          <w:sz w:val="24"/>
          <w:szCs w:val="24"/>
          <w:shd w:val="clear" w:color="auto" w:fill="FFFFFF"/>
        </w:rPr>
      </w:pPr>
      <w:r w:rsidRPr="00CE2E95">
        <w:rPr>
          <w:rFonts w:ascii="Times New Roman" w:hAnsi="Times New Roman" w:cs="Times New Roman"/>
          <w:color w:val="242424"/>
          <w:sz w:val="24"/>
          <w:szCs w:val="24"/>
          <w:shd w:val="clear" w:color="auto" w:fill="FFFFFF"/>
        </w:rPr>
        <w:t>If there are no issues, retain your copies of the forms and you are set for that rental until a new tenant moves in.</w:t>
      </w:r>
    </w:p>
    <w:p w14:paraId="53A1B2AE" w14:textId="02426F49" w:rsidR="007B4A12" w:rsidRPr="006825CF" w:rsidRDefault="00C41DCD" w:rsidP="00C41DCD">
      <w:pPr>
        <w:jc w:val="center"/>
        <w:rPr>
          <w:rFonts w:ascii="Times New Roman" w:eastAsia="Times New Roman" w:hAnsi="Times New Roman" w:cs="Times New Roman"/>
          <w:b/>
          <w:bCs/>
          <w:sz w:val="24"/>
          <w:szCs w:val="24"/>
        </w:rPr>
      </w:pPr>
      <w:r w:rsidRPr="00C41DCD">
        <w:rPr>
          <w:rFonts w:ascii="Times New Roman" w:hAnsi="Times New Roman" w:cs="Times New Roman"/>
          <w:sz w:val="24"/>
          <w:szCs w:val="24"/>
        </w:rPr>
        <w:br w:type="page"/>
      </w:r>
      <w:r w:rsidR="007B4A12" w:rsidRPr="006825CF">
        <w:rPr>
          <w:rFonts w:ascii="Times New Roman" w:eastAsia="Times New Roman" w:hAnsi="Times New Roman" w:cs="Times New Roman"/>
          <w:b/>
          <w:bCs/>
          <w:sz w:val="24"/>
          <w:szCs w:val="24"/>
        </w:rPr>
        <w:lastRenderedPageBreak/>
        <w:t>FAQ</w:t>
      </w:r>
    </w:p>
    <w:p w14:paraId="79F2BAF0" w14:textId="6E29C61A" w:rsidR="007B4A12" w:rsidRPr="007B4A12" w:rsidRDefault="007B4A12" w:rsidP="007B4A12">
      <w:p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Q1: Why should I include code violations on the form that are not listed on the checklist?</w:t>
      </w:r>
      <w:r w:rsidRPr="007B4A12">
        <w:rPr>
          <w:rFonts w:ascii="Times New Roman" w:eastAsia="Times New Roman" w:hAnsi="Times New Roman" w:cs="Times New Roman"/>
          <w:sz w:val="24"/>
          <w:szCs w:val="24"/>
        </w:rPr>
        <w:br/>
      </w:r>
      <w:r w:rsidRPr="007B4A12">
        <w:rPr>
          <w:rFonts w:ascii="Times New Roman" w:eastAsia="Times New Roman" w:hAnsi="Times New Roman" w:cs="Times New Roman"/>
          <w:b/>
          <w:bCs/>
          <w:sz w:val="24"/>
          <w:szCs w:val="24"/>
        </w:rPr>
        <w:t>A1:</w:t>
      </w:r>
      <w:r w:rsidRPr="007B4A12">
        <w:rPr>
          <w:rFonts w:ascii="Times New Roman" w:eastAsia="Times New Roman" w:hAnsi="Times New Roman" w:cs="Times New Roman"/>
          <w:sz w:val="24"/>
          <w:szCs w:val="24"/>
        </w:rPr>
        <w:t xml:space="preserve"> Self-reporting issues with a date of abatement (removal of the concern/violation) provides several protections for landlords:</w:t>
      </w:r>
    </w:p>
    <w:p w14:paraId="6FFA7C93" w14:textId="77777777" w:rsidR="007B4A12" w:rsidRPr="007B4A12" w:rsidRDefault="007B4A12" w:rsidP="007B4A1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The Landlord/Tenant Ordinance allows the City to cite tenants for property damages under specific conditions. Accurate and complete condition reports are critical to implementing this provision effectively.</w:t>
      </w:r>
    </w:p>
    <w:p w14:paraId="778A091D" w14:textId="77777777" w:rsidR="007B4A12" w:rsidRPr="007B4A12" w:rsidRDefault="007B4A12" w:rsidP="007B4A1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Code enforcement honors self-reporting and abatement timelines (provided they are reasonable). For example:</w:t>
      </w:r>
    </w:p>
    <w:p w14:paraId="058C852A" w14:textId="77777777" w:rsidR="007B4A12" w:rsidRPr="007B4A12" w:rsidRDefault="007B4A12" w:rsidP="007B4A12">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If you report a broken window and indicate that repairs will be completed by October 1, code enforcement will not cite the property unless the repair is incomplete after the stated abatement date.</w:t>
      </w:r>
    </w:p>
    <w:p w14:paraId="7ADD57D3" w14:textId="77777777" w:rsidR="007B4A12" w:rsidRPr="007B4A12" w:rsidRDefault="007B4A12" w:rsidP="007B4A12">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You may extend the abatement date by resubmitting the form or contacting the department if delays occur.</w:t>
      </w:r>
    </w:p>
    <w:p w14:paraId="187F2301" w14:textId="77777777" w:rsidR="007B4A12" w:rsidRPr="007B4A12" w:rsidRDefault="007B4A12" w:rsidP="007B4A12">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Self-reporting is respected during inspections unless the violation poses a severe health or safety concern (e.g., crumbling supports or broken glass with sharp edges).</w:t>
      </w:r>
    </w:p>
    <w:p w14:paraId="3336AB79" w14:textId="1983C87C" w:rsidR="00F9699F" w:rsidRPr="006825CF" w:rsidRDefault="00F9699F" w:rsidP="007B4A12">
      <w:pPr>
        <w:spacing w:before="100" w:beforeAutospacing="1" w:after="100" w:afterAutospacing="1" w:line="240" w:lineRule="auto"/>
        <w:rPr>
          <w:rFonts w:ascii="Times New Roman" w:eastAsia="Times New Roman" w:hAnsi="Times New Roman" w:cs="Times New Roman"/>
          <w:b/>
          <w:bCs/>
          <w:sz w:val="24"/>
          <w:szCs w:val="24"/>
        </w:rPr>
      </w:pPr>
      <w:r w:rsidRPr="006825CF">
        <w:rPr>
          <w:rFonts w:ascii="Times New Roman" w:eastAsia="Times New Roman" w:hAnsi="Times New Roman" w:cs="Times New Roman"/>
          <w:b/>
          <w:bCs/>
          <w:sz w:val="24"/>
          <w:szCs w:val="24"/>
        </w:rPr>
        <w:t xml:space="preserve">Q2: </w:t>
      </w:r>
      <w:r w:rsidR="006825CF" w:rsidRPr="006825CF">
        <w:rPr>
          <w:rFonts w:ascii="Times New Roman" w:eastAsia="Times New Roman" w:hAnsi="Times New Roman" w:cs="Times New Roman"/>
          <w:b/>
          <w:bCs/>
          <w:sz w:val="24"/>
          <w:szCs w:val="24"/>
        </w:rPr>
        <w:t>Does this ordinance require me to know the entire building code?</w:t>
      </w:r>
    </w:p>
    <w:p w14:paraId="767F080E" w14:textId="77777777" w:rsidR="006825CF" w:rsidRPr="006825CF" w:rsidRDefault="006825CF" w:rsidP="006825CF">
      <w:pPr>
        <w:spacing w:before="100" w:beforeAutospacing="1" w:after="100" w:afterAutospacing="1" w:line="240" w:lineRule="auto"/>
        <w:rPr>
          <w:rFonts w:ascii="Times New Roman" w:eastAsia="Times New Roman" w:hAnsi="Times New Roman" w:cs="Times New Roman"/>
          <w:sz w:val="24"/>
          <w:szCs w:val="24"/>
        </w:rPr>
      </w:pPr>
      <w:r w:rsidRPr="006825CF">
        <w:rPr>
          <w:rFonts w:ascii="Times New Roman" w:eastAsia="Times New Roman" w:hAnsi="Times New Roman" w:cs="Times New Roman"/>
          <w:b/>
          <w:bCs/>
          <w:sz w:val="24"/>
          <w:szCs w:val="24"/>
        </w:rPr>
        <w:t xml:space="preserve">A2: </w:t>
      </w:r>
      <w:r w:rsidRPr="006825CF">
        <w:rPr>
          <w:rFonts w:ascii="Times New Roman" w:eastAsia="Times New Roman" w:hAnsi="Times New Roman" w:cs="Times New Roman"/>
          <w:sz w:val="24"/>
          <w:szCs w:val="24"/>
        </w:rPr>
        <w:t>No, this ordinance does not require you to know the entire building code. The ordinance and checklist are tools to help you document the condition of your property and address key safety and maintenance issues. However, the ordinance does not override the building code. Landlords are still responsible for complying with the building code, which sets the minimum standards for property safety, maintenance, and construction.</w:t>
      </w:r>
    </w:p>
    <w:p w14:paraId="31C94499" w14:textId="02B08D0A" w:rsidR="00F9699F" w:rsidRDefault="006825CF" w:rsidP="007B4A12">
      <w:pPr>
        <w:spacing w:before="100" w:beforeAutospacing="1" w:after="100" w:afterAutospacing="1" w:line="240" w:lineRule="auto"/>
        <w:rPr>
          <w:rFonts w:ascii="Times New Roman" w:eastAsia="Times New Roman" w:hAnsi="Times New Roman" w:cs="Times New Roman"/>
          <w:sz w:val="24"/>
          <w:szCs w:val="24"/>
        </w:rPr>
      </w:pPr>
      <w:r w:rsidRPr="006825CF">
        <w:rPr>
          <w:rFonts w:ascii="Times New Roman" w:eastAsia="Times New Roman" w:hAnsi="Times New Roman" w:cs="Times New Roman"/>
          <w:sz w:val="24"/>
          <w:szCs w:val="24"/>
        </w:rPr>
        <w:t xml:space="preserve">If you are unsure about specific building code requirements, you are not expected to know every detail. Instead, focus on the items listed in the checklist and consult city officials, such as the Fire Department or </w:t>
      </w:r>
      <w:r w:rsidR="000021EC">
        <w:rPr>
          <w:rFonts w:ascii="Times New Roman" w:eastAsia="Times New Roman" w:hAnsi="Times New Roman" w:cs="Times New Roman"/>
          <w:sz w:val="24"/>
          <w:szCs w:val="24"/>
        </w:rPr>
        <w:t>C</w:t>
      </w:r>
      <w:r w:rsidRPr="006825CF">
        <w:rPr>
          <w:rFonts w:ascii="Times New Roman" w:eastAsia="Times New Roman" w:hAnsi="Times New Roman" w:cs="Times New Roman"/>
          <w:sz w:val="24"/>
          <w:szCs w:val="24"/>
        </w:rPr>
        <w:t xml:space="preserve">ode </w:t>
      </w:r>
      <w:r w:rsidR="000021EC">
        <w:rPr>
          <w:rFonts w:ascii="Times New Roman" w:eastAsia="Times New Roman" w:hAnsi="Times New Roman" w:cs="Times New Roman"/>
          <w:sz w:val="24"/>
          <w:szCs w:val="24"/>
        </w:rPr>
        <w:t>E</w:t>
      </w:r>
      <w:r w:rsidRPr="006825CF">
        <w:rPr>
          <w:rFonts w:ascii="Times New Roman" w:eastAsia="Times New Roman" w:hAnsi="Times New Roman" w:cs="Times New Roman"/>
          <w:sz w:val="24"/>
          <w:szCs w:val="24"/>
        </w:rPr>
        <w:t>nforcement, for guidance on addressing specific issues. This approach ensures that you remain compliant without needing comprehensive knowledge of the entire building code.</w:t>
      </w:r>
    </w:p>
    <w:p w14:paraId="6F47FB86" w14:textId="3BFE8F4D" w:rsidR="00150495" w:rsidRDefault="00150495" w:rsidP="007B4A1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Q3:</w:t>
      </w:r>
      <w:r w:rsidR="005C1777">
        <w:rPr>
          <w:rFonts w:ascii="Times New Roman" w:eastAsia="Times New Roman" w:hAnsi="Times New Roman" w:cs="Times New Roman"/>
          <w:b/>
          <w:bCs/>
          <w:sz w:val="24"/>
          <w:szCs w:val="24"/>
        </w:rPr>
        <w:t xml:space="preserve"> </w:t>
      </w:r>
      <w:r w:rsidR="005C1777" w:rsidRPr="005C1777">
        <w:rPr>
          <w:rFonts w:ascii="Times New Roman" w:eastAsia="Times New Roman" w:hAnsi="Times New Roman" w:cs="Times New Roman"/>
          <w:b/>
          <w:bCs/>
          <w:sz w:val="24"/>
          <w:szCs w:val="24"/>
        </w:rPr>
        <w:t>How should I know what to self-report on the known abatement issues beyond the items on the checklist?</w:t>
      </w:r>
    </w:p>
    <w:p w14:paraId="49B77708" w14:textId="77777777" w:rsidR="005C1777" w:rsidRPr="005C1777" w:rsidRDefault="005C1777" w:rsidP="005C17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A3: </w:t>
      </w:r>
      <w:r w:rsidRPr="005C1777">
        <w:rPr>
          <w:rFonts w:ascii="Times New Roman" w:eastAsia="Times New Roman" w:hAnsi="Times New Roman" w:cs="Times New Roman"/>
          <w:sz w:val="24"/>
          <w:szCs w:val="24"/>
        </w:rPr>
        <w:t>Use your best judgment to identify and report any conditions on your property that could pose safety risks, violate building codes, or result in potential complaints from tenants or inspections by city officials. Self-reporting issues proactively helps protect you as a landlord by demonstrating your commitment to maintaining a safe and compliant property.</w:t>
      </w:r>
    </w:p>
    <w:p w14:paraId="1E5E407B" w14:textId="77777777" w:rsidR="005C1777" w:rsidRPr="005C1777" w:rsidRDefault="005C1777" w:rsidP="005C1777">
      <w:pPr>
        <w:spacing w:before="100" w:beforeAutospacing="1" w:after="100" w:afterAutospacing="1" w:line="240" w:lineRule="auto"/>
        <w:rPr>
          <w:rFonts w:ascii="Times New Roman" w:eastAsia="Times New Roman" w:hAnsi="Times New Roman" w:cs="Times New Roman"/>
          <w:sz w:val="24"/>
          <w:szCs w:val="24"/>
        </w:rPr>
      </w:pPr>
      <w:r w:rsidRPr="005C1777">
        <w:rPr>
          <w:rFonts w:ascii="Times New Roman" w:eastAsia="Times New Roman" w:hAnsi="Times New Roman" w:cs="Times New Roman"/>
          <w:sz w:val="24"/>
          <w:szCs w:val="24"/>
        </w:rPr>
        <w:t>For example, if the checklist does not explicitly mention a damaged staircase railing, but you notice that it is loose or unstable, you should report it. While this may not be a listed item, it poses a safety hazard to tenants. You can include a brief note in your report, such as:</w:t>
      </w:r>
      <w:r w:rsidRPr="005C1777">
        <w:rPr>
          <w:rFonts w:ascii="Times New Roman" w:eastAsia="Times New Roman" w:hAnsi="Times New Roman" w:cs="Times New Roman"/>
          <w:sz w:val="24"/>
          <w:szCs w:val="24"/>
        </w:rPr>
        <w:br/>
      </w:r>
      <w:r w:rsidRPr="005C1777">
        <w:rPr>
          <w:rFonts w:ascii="Times New Roman" w:eastAsia="Times New Roman" w:hAnsi="Times New Roman" w:cs="Times New Roman"/>
          <w:i/>
          <w:iCs/>
          <w:sz w:val="24"/>
          <w:szCs w:val="24"/>
        </w:rPr>
        <w:lastRenderedPageBreak/>
        <w:t>"Loose staircase railing identified on second floor. Repairs scheduled to be completed by [specific date]."</w:t>
      </w:r>
    </w:p>
    <w:p w14:paraId="14BBBF69" w14:textId="61685778" w:rsidR="005C1777" w:rsidRPr="005C1777" w:rsidRDefault="005C1777" w:rsidP="007B4A12">
      <w:pPr>
        <w:spacing w:before="100" w:beforeAutospacing="1" w:after="100" w:afterAutospacing="1" w:line="240" w:lineRule="auto"/>
        <w:rPr>
          <w:rFonts w:ascii="Times New Roman" w:eastAsia="Times New Roman" w:hAnsi="Times New Roman" w:cs="Times New Roman"/>
          <w:sz w:val="24"/>
          <w:szCs w:val="24"/>
        </w:rPr>
      </w:pPr>
      <w:r w:rsidRPr="005C1777">
        <w:rPr>
          <w:rFonts w:ascii="Times New Roman" w:eastAsia="Times New Roman" w:hAnsi="Times New Roman" w:cs="Times New Roman"/>
          <w:sz w:val="24"/>
          <w:szCs w:val="24"/>
        </w:rPr>
        <w:t>By documenting such issues and providing a timeline for repairs, you protect yourself from potential fines or tenant disputes. Additionally, this helps city officials understand that you are actively addressing concerns, which can result in more cooperative enforcement if other issues arise.</w:t>
      </w:r>
    </w:p>
    <w:p w14:paraId="606E9FD3" w14:textId="4CEC09DC" w:rsidR="007B4A12" w:rsidRPr="007B4A12" w:rsidRDefault="007B4A12" w:rsidP="007B4A12">
      <w:p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Q</w:t>
      </w:r>
      <w:r w:rsidR="005C1777">
        <w:rPr>
          <w:rFonts w:ascii="Times New Roman" w:eastAsia="Times New Roman" w:hAnsi="Times New Roman" w:cs="Times New Roman"/>
          <w:b/>
          <w:bCs/>
          <w:sz w:val="24"/>
          <w:szCs w:val="24"/>
        </w:rPr>
        <w:t>4</w:t>
      </w:r>
      <w:r w:rsidRPr="007B4A12">
        <w:rPr>
          <w:rFonts w:ascii="Times New Roman" w:eastAsia="Times New Roman" w:hAnsi="Times New Roman" w:cs="Times New Roman"/>
          <w:b/>
          <w:bCs/>
          <w:sz w:val="24"/>
          <w:szCs w:val="24"/>
        </w:rPr>
        <w:t>: How many photos are required, and why?</w:t>
      </w:r>
      <w:r w:rsidRPr="007B4A12">
        <w:rPr>
          <w:rFonts w:ascii="Times New Roman" w:eastAsia="Times New Roman" w:hAnsi="Times New Roman" w:cs="Times New Roman"/>
          <w:sz w:val="24"/>
          <w:szCs w:val="24"/>
        </w:rPr>
        <w:br/>
      </w:r>
      <w:r w:rsidRPr="007B4A12">
        <w:rPr>
          <w:rFonts w:ascii="Times New Roman" w:eastAsia="Times New Roman" w:hAnsi="Times New Roman" w:cs="Times New Roman"/>
          <w:b/>
          <w:bCs/>
          <w:sz w:val="24"/>
          <w:szCs w:val="24"/>
        </w:rPr>
        <w:t>A</w:t>
      </w:r>
      <w:r w:rsidR="005C1777">
        <w:rPr>
          <w:rFonts w:ascii="Times New Roman" w:eastAsia="Times New Roman" w:hAnsi="Times New Roman" w:cs="Times New Roman"/>
          <w:b/>
          <w:bCs/>
          <w:sz w:val="24"/>
          <w:szCs w:val="24"/>
        </w:rPr>
        <w:t>4</w:t>
      </w:r>
      <w:r w:rsidRPr="007B4A12">
        <w:rPr>
          <w:rFonts w:ascii="Times New Roman" w:eastAsia="Times New Roman" w:hAnsi="Times New Roman" w:cs="Times New Roman"/>
          <w:b/>
          <w:bCs/>
          <w:sz w:val="24"/>
          <w:szCs w:val="24"/>
        </w:rPr>
        <w:t>:</w:t>
      </w:r>
      <w:r w:rsidRPr="007B4A12">
        <w:rPr>
          <w:rFonts w:ascii="Times New Roman" w:eastAsia="Times New Roman" w:hAnsi="Times New Roman" w:cs="Times New Roman"/>
          <w:sz w:val="24"/>
          <w:szCs w:val="24"/>
        </w:rPr>
        <w:t xml:space="preserve"> The 2025 checklist requires two photos:</w:t>
      </w:r>
    </w:p>
    <w:p w14:paraId="0EF63FEA" w14:textId="77777777" w:rsidR="007B4A12" w:rsidRPr="007B4A12" w:rsidRDefault="007B4A12" w:rsidP="007B4A1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Photo of the property with the house/building number clearly visible</w:t>
      </w:r>
    </w:p>
    <w:p w14:paraId="17FEBAD1" w14:textId="77777777" w:rsidR="007B4A12" w:rsidRPr="007B4A12" w:rsidRDefault="007B4A12" w:rsidP="007B4A12">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This photo is used by the Fire Department in Emergency Response software to improve response times and provide first responders with a general understanding of the structure.</w:t>
      </w:r>
    </w:p>
    <w:p w14:paraId="2251B05B" w14:textId="77777777" w:rsidR="007B4A12" w:rsidRPr="007B4A12" w:rsidRDefault="007B4A12" w:rsidP="007B4A1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Photo of the main electrical box</w:t>
      </w:r>
    </w:p>
    <w:p w14:paraId="32E75107" w14:textId="77777777" w:rsidR="007B4A12" w:rsidRPr="007B4A12" w:rsidRDefault="007B4A12" w:rsidP="007B4A12">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Fire safety is the focus of the 2025 checklist. The main electrical box is one of two primary locations (along with gas lines) where catastrophic fires could start.</w:t>
      </w:r>
    </w:p>
    <w:p w14:paraId="6F1C3555" w14:textId="77777777" w:rsidR="007B4A12" w:rsidRPr="007B4A12" w:rsidRDefault="007B4A12" w:rsidP="007B4A12">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The Fire Department reviews the photo for fire hazards and alerts landlords to concerns, working collaboratively on abatement.</w:t>
      </w:r>
    </w:p>
    <w:p w14:paraId="2836FC23" w14:textId="77777777" w:rsidR="007B4A12" w:rsidRPr="007B4A12" w:rsidRDefault="007B4A12" w:rsidP="007B4A12">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sz w:val="24"/>
          <w:szCs w:val="24"/>
        </w:rPr>
        <w:t>This photo is not used for code enforcement unless the landlord fails to address identified hazards.</w:t>
      </w:r>
    </w:p>
    <w:p w14:paraId="607380BD" w14:textId="1E4C14E1" w:rsidR="007B4A12" w:rsidRPr="007B4A12" w:rsidRDefault="007B4A12" w:rsidP="007B4A12">
      <w:p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Q</w:t>
      </w:r>
      <w:r w:rsidR="005C1777">
        <w:rPr>
          <w:rFonts w:ascii="Times New Roman" w:eastAsia="Times New Roman" w:hAnsi="Times New Roman" w:cs="Times New Roman"/>
          <w:b/>
          <w:bCs/>
          <w:sz w:val="24"/>
          <w:szCs w:val="24"/>
        </w:rPr>
        <w:t>5</w:t>
      </w:r>
      <w:r w:rsidRPr="007B4A12">
        <w:rPr>
          <w:rFonts w:ascii="Times New Roman" w:eastAsia="Times New Roman" w:hAnsi="Times New Roman" w:cs="Times New Roman"/>
          <w:b/>
          <w:bCs/>
          <w:sz w:val="24"/>
          <w:szCs w:val="24"/>
        </w:rPr>
        <w:t>: I am not tech-savvy. How can I complete these forms?</w:t>
      </w:r>
      <w:r w:rsidRPr="007B4A12">
        <w:rPr>
          <w:rFonts w:ascii="Times New Roman" w:eastAsia="Times New Roman" w:hAnsi="Times New Roman" w:cs="Times New Roman"/>
          <w:sz w:val="24"/>
          <w:szCs w:val="24"/>
        </w:rPr>
        <w:br/>
      </w:r>
      <w:r w:rsidRPr="007B4A12">
        <w:rPr>
          <w:rFonts w:ascii="Times New Roman" w:eastAsia="Times New Roman" w:hAnsi="Times New Roman" w:cs="Times New Roman"/>
          <w:b/>
          <w:bCs/>
          <w:sz w:val="24"/>
          <w:szCs w:val="24"/>
        </w:rPr>
        <w:t>A</w:t>
      </w:r>
      <w:r w:rsidR="005C1777">
        <w:rPr>
          <w:rFonts w:ascii="Times New Roman" w:eastAsia="Times New Roman" w:hAnsi="Times New Roman" w:cs="Times New Roman"/>
          <w:b/>
          <w:bCs/>
          <w:sz w:val="24"/>
          <w:szCs w:val="24"/>
        </w:rPr>
        <w:t>5</w:t>
      </w:r>
      <w:r w:rsidRPr="007B4A12">
        <w:rPr>
          <w:rFonts w:ascii="Times New Roman" w:eastAsia="Times New Roman" w:hAnsi="Times New Roman" w:cs="Times New Roman"/>
          <w:b/>
          <w:bCs/>
          <w:sz w:val="24"/>
          <w:szCs w:val="24"/>
        </w:rPr>
        <w:t>:</w:t>
      </w:r>
      <w:r w:rsidRPr="007B4A12">
        <w:rPr>
          <w:rFonts w:ascii="Times New Roman" w:eastAsia="Times New Roman" w:hAnsi="Times New Roman" w:cs="Times New Roman"/>
          <w:sz w:val="24"/>
          <w:szCs w:val="24"/>
        </w:rPr>
        <w:t xml:space="preserve"> Physical forms are available at the City Building, located at 140 W. North Street.</w:t>
      </w:r>
    </w:p>
    <w:p w14:paraId="4A1EAB13" w14:textId="476DF589" w:rsidR="007B4A12" w:rsidRPr="007B4A12" w:rsidRDefault="007B4A12" w:rsidP="007B4A12">
      <w:p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Q</w:t>
      </w:r>
      <w:r w:rsidR="005C1777">
        <w:rPr>
          <w:rFonts w:ascii="Times New Roman" w:eastAsia="Times New Roman" w:hAnsi="Times New Roman" w:cs="Times New Roman"/>
          <w:b/>
          <w:bCs/>
          <w:sz w:val="24"/>
          <w:szCs w:val="24"/>
        </w:rPr>
        <w:t>6</w:t>
      </w:r>
      <w:r w:rsidRPr="007B4A12">
        <w:rPr>
          <w:rFonts w:ascii="Times New Roman" w:eastAsia="Times New Roman" w:hAnsi="Times New Roman" w:cs="Times New Roman"/>
          <w:b/>
          <w:bCs/>
          <w:sz w:val="24"/>
          <w:szCs w:val="24"/>
        </w:rPr>
        <w:t>: What if I am unable to take or submit photos?</w:t>
      </w:r>
      <w:r w:rsidRPr="007B4A12">
        <w:rPr>
          <w:rFonts w:ascii="Times New Roman" w:eastAsia="Times New Roman" w:hAnsi="Times New Roman" w:cs="Times New Roman"/>
          <w:sz w:val="24"/>
          <w:szCs w:val="24"/>
        </w:rPr>
        <w:br/>
      </w:r>
      <w:r w:rsidRPr="007B4A12">
        <w:rPr>
          <w:rFonts w:ascii="Times New Roman" w:eastAsia="Times New Roman" w:hAnsi="Times New Roman" w:cs="Times New Roman"/>
          <w:b/>
          <w:bCs/>
          <w:sz w:val="24"/>
          <w:szCs w:val="24"/>
        </w:rPr>
        <w:t>A</w:t>
      </w:r>
      <w:r w:rsidR="005C1777">
        <w:rPr>
          <w:rFonts w:ascii="Times New Roman" w:eastAsia="Times New Roman" w:hAnsi="Times New Roman" w:cs="Times New Roman"/>
          <w:b/>
          <w:bCs/>
          <w:sz w:val="24"/>
          <w:szCs w:val="24"/>
        </w:rPr>
        <w:t>6</w:t>
      </w:r>
      <w:r w:rsidRPr="007B4A12">
        <w:rPr>
          <w:rFonts w:ascii="Times New Roman" w:eastAsia="Times New Roman" w:hAnsi="Times New Roman" w:cs="Times New Roman"/>
          <w:b/>
          <w:bCs/>
          <w:sz w:val="24"/>
          <w:szCs w:val="24"/>
        </w:rPr>
        <w:t>:</w:t>
      </w:r>
      <w:r w:rsidRPr="007B4A12">
        <w:rPr>
          <w:rFonts w:ascii="Times New Roman" w:eastAsia="Times New Roman" w:hAnsi="Times New Roman" w:cs="Times New Roman"/>
          <w:sz w:val="24"/>
          <w:szCs w:val="24"/>
        </w:rPr>
        <w:t xml:space="preserve"> Call the Fire Department at (724) 283-3100 to discuss and arrange support.</w:t>
      </w:r>
    </w:p>
    <w:p w14:paraId="1595DEA2" w14:textId="6296603E" w:rsidR="007B4A12" w:rsidRPr="007B4A12" w:rsidRDefault="007B4A12" w:rsidP="007B4A12">
      <w:pPr>
        <w:spacing w:before="100" w:beforeAutospacing="1" w:after="100" w:afterAutospacing="1" w:line="240" w:lineRule="auto"/>
        <w:rPr>
          <w:rFonts w:ascii="Times New Roman" w:eastAsia="Times New Roman" w:hAnsi="Times New Roman" w:cs="Times New Roman"/>
          <w:sz w:val="24"/>
          <w:szCs w:val="24"/>
        </w:rPr>
      </w:pPr>
      <w:r w:rsidRPr="007B4A12">
        <w:rPr>
          <w:rFonts w:ascii="Times New Roman" w:eastAsia="Times New Roman" w:hAnsi="Times New Roman" w:cs="Times New Roman"/>
          <w:b/>
          <w:bCs/>
          <w:sz w:val="24"/>
          <w:szCs w:val="24"/>
        </w:rPr>
        <w:t>Q</w:t>
      </w:r>
      <w:r w:rsidR="005C1777">
        <w:rPr>
          <w:rFonts w:ascii="Times New Roman" w:eastAsia="Times New Roman" w:hAnsi="Times New Roman" w:cs="Times New Roman"/>
          <w:b/>
          <w:bCs/>
          <w:sz w:val="24"/>
          <w:szCs w:val="24"/>
        </w:rPr>
        <w:t>7</w:t>
      </w:r>
      <w:r w:rsidRPr="007B4A12">
        <w:rPr>
          <w:rFonts w:ascii="Times New Roman" w:eastAsia="Times New Roman" w:hAnsi="Times New Roman" w:cs="Times New Roman"/>
          <w:b/>
          <w:bCs/>
          <w:sz w:val="24"/>
          <w:szCs w:val="24"/>
        </w:rPr>
        <w:t>: What should I do if I am unsure about an item on the 2025 checklist?</w:t>
      </w:r>
      <w:r w:rsidRPr="007B4A12">
        <w:rPr>
          <w:rFonts w:ascii="Times New Roman" w:eastAsia="Times New Roman" w:hAnsi="Times New Roman" w:cs="Times New Roman"/>
          <w:sz w:val="24"/>
          <w:szCs w:val="24"/>
        </w:rPr>
        <w:br/>
      </w:r>
      <w:r w:rsidRPr="007B4A12">
        <w:rPr>
          <w:rFonts w:ascii="Times New Roman" w:eastAsia="Times New Roman" w:hAnsi="Times New Roman" w:cs="Times New Roman"/>
          <w:b/>
          <w:bCs/>
          <w:sz w:val="24"/>
          <w:szCs w:val="24"/>
        </w:rPr>
        <w:t>A</w:t>
      </w:r>
      <w:r w:rsidR="005C1777">
        <w:rPr>
          <w:rFonts w:ascii="Times New Roman" w:eastAsia="Times New Roman" w:hAnsi="Times New Roman" w:cs="Times New Roman"/>
          <w:b/>
          <w:bCs/>
          <w:sz w:val="24"/>
          <w:szCs w:val="24"/>
        </w:rPr>
        <w:t>7</w:t>
      </w:r>
      <w:r w:rsidRPr="007B4A12">
        <w:rPr>
          <w:rFonts w:ascii="Times New Roman" w:eastAsia="Times New Roman" w:hAnsi="Times New Roman" w:cs="Times New Roman"/>
          <w:b/>
          <w:bCs/>
          <w:sz w:val="24"/>
          <w:szCs w:val="24"/>
        </w:rPr>
        <w:t>:</w:t>
      </w:r>
      <w:r w:rsidRPr="007B4A12">
        <w:rPr>
          <w:rFonts w:ascii="Times New Roman" w:eastAsia="Times New Roman" w:hAnsi="Times New Roman" w:cs="Times New Roman"/>
          <w:sz w:val="24"/>
          <w:szCs w:val="24"/>
        </w:rPr>
        <w:t xml:space="preserve"> Contact the Fire Department at (724) 283-3100 for clarification or assistance.</w:t>
      </w:r>
    </w:p>
    <w:p w14:paraId="0A6913BD" w14:textId="07058602" w:rsidR="00735DE0" w:rsidRPr="006825CF" w:rsidRDefault="00735DE0" w:rsidP="007B4A12">
      <w:pPr>
        <w:pStyle w:val="ListParagraph"/>
        <w:jc w:val="center"/>
        <w:rPr>
          <w:rFonts w:ascii="Times New Roman" w:hAnsi="Times New Roman" w:cs="Times New Roman"/>
          <w:b/>
          <w:color w:val="242424"/>
          <w:sz w:val="24"/>
          <w:szCs w:val="24"/>
          <w:shd w:val="clear" w:color="auto" w:fill="FFFFFF"/>
        </w:rPr>
      </w:pPr>
    </w:p>
    <w:sectPr w:rsidR="00735DE0" w:rsidRPr="006825C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FE3C9" w14:textId="77777777" w:rsidR="00396F87" w:rsidRDefault="00396F87" w:rsidP="00396F87">
      <w:pPr>
        <w:spacing w:after="0" w:line="240" w:lineRule="auto"/>
      </w:pPr>
      <w:r>
        <w:separator/>
      </w:r>
    </w:p>
  </w:endnote>
  <w:endnote w:type="continuationSeparator" w:id="0">
    <w:p w14:paraId="0AE4EFF1" w14:textId="77777777" w:rsidR="00396F87" w:rsidRDefault="00396F87" w:rsidP="0039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02EA8" w14:textId="77777777" w:rsidR="00396F87" w:rsidRDefault="00396F87" w:rsidP="00396F87">
      <w:pPr>
        <w:spacing w:after="0" w:line="240" w:lineRule="auto"/>
      </w:pPr>
      <w:r>
        <w:separator/>
      </w:r>
    </w:p>
  </w:footnote>
  <w:footnote w:type="continuationSeparator" w:id="0">
    <w:p w14:paraId="7069265B" w14:textId="77777777" w:rsidR="00396F87" w:rsidRDefault="00396F87" w:rsidP="0039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A67" w14:textId="77777777" w:rsidR="00396F87" w:rsidRDefault="00396F87">
    <w:pPr>
      <w:pStyle w:val="Header"/>
    </w:pPr>
    <w:r>
      <w:t>City of Butler</w:t>
    </w:r>
    <w:r>
      <w:tab/>
      <w:t>Procedure for Property Condition Reporting</w:t>
    </w:r>
    <w:r>
      <w:ta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0DD3"/>
    <w:multiLevelType w:val="hybridMultilevel"/>
    <w:tmpl w:val="842AC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C398A"/>
    <w:multiLevelType w:val="hybridMultilevel"/>
    <w:tmpl w:val="776A7ACE"/>
    <w:lvl w:ilvl="0" w:tplc="C7024A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F03E5"/>
    <w:multiLevelType w:val="hybridMultilevel"/>
    <w:tmpl w:val="2626E9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BD06AE1"/>
    <w:multiLevelType w:val="multilevel"/>
    <w:tmpl w:val="3138A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D92F84"/>
    <w:multiLevelType w:val="multilevel"/>
    <w:tmpl w:val="2A1CE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827713"/>
    <w:multiLevelType w:val="hybridMultilevel"/>
    <w:tmpl w:val="952E945C"/>
    <w:lvl w:ilvl="0" w:tplc="0F9881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91406A"/>
    <w:multiLevelType w:val="multilevel"/>
    <w:tmpl w:val="E3246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EB33D9"/>
    <w:multiLevelType w:val="hybridMultilevel"/>
    <w:tmpl w:val="B670926C"/>
    <w:lvl w:ilvl="0" w:tplc="AC42E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1108234">
    <w:abstractNumId w:val="0"/>
  </w:num>
  <w:num w:numId="2" w16cid:durableId="1464732647">
    <w:abstractNumId w:val="7"/>
  </w:num>
  <w:num w:numId="3" w16cid:durableId="1228691179">
    <w:abstractNumId w:val="5"/>
  </w:num>
  <w:num w:numId="4" w16cid:durableId="2107454294">
    <w:abstractNumId w:val="1"/>
  </w:num>
  <w:num w:numId="5" w16cid:durableId="1906144438">
    <w:abstractNumId w:val="6"/>
  </w:num>
  <w:num w:numId="6" w16cid:durableId="857474747">
    <w:abstractNumId w:val="3"/>
  </w:num>
  <w:num w:numId="7" w16cid:durableId="23527673">
    <w:abstractNumId w:val="4"/>
  </w:num>
  <w:num w:numId="8" w16cid:durableId="2640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87"/>
    <w:rsid w:val="000021EC"/>
    <w:rsid w:val="00150495"/>
    <w:rsid w:val="0028121B"/>
    <w:rsid w:val="002A2946"/>
    <w:rsid w:val="00396F87"/>
    <w:rsid w:val="003A44CE"/>
    <w:rsid w:val="003B1C52"/>
    <w:rsid w:val="00452F30"/>
    <w:rsid w:val="005C1777"/>
    <w:rsid w:val="006825CF"/>
    <w:rsid w:val="006E7D13"/>
    <w:rsid w:val="0071534C"/>
    <w:rsid w:val="00735DE0"/>
    <w:rsid w:val="00767A24"/>
    <w:rsid w:val="007B4A12"/>
    <w:rsid w:val="00851D56"/>
    <w:rsid w:val="00B718B6"/>
    <w:rsid w:val="00B92C2D"/>
    <w:rsid w:val="00C41DCD"/>
    <w:rsid w:val="00CE2E95"/>
    <w:rsid w:val="00E243E9"/>
    <w:rsid w:val="00F9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F8A2"/>
  <w15:chartTrackingRefBased/>
  <w15:docId w15:val="{1A535843-FC8B-4AB1-B774-CF89BD5B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87"/>
    <w:pPr>
      <w:ind w:left="720"/>
      <w:contextualSpacing/>
    </w:pPr>
  </w:style>
  <w:style w:type="character" w:styleId="Hyperlink">
    <w:name w:val="Hyperlink"/>
    <w:basedOn w:val="DefaultParagraphFont"/>
    <w:uiPriority w:val="99"/>
    <w:unhideWhenUsed/>
    <w:rsid w:val="00396F87"/>
    <w:rPr>
      <w:color w:val="0000FF"/>
      <w:u w:val="single"/>
    </w:rPr>
  </w:style>
  <w:style w:type="character" w:styleId="UnresolvedMention">
    <w:name w:val="Unresolved Mention"/>
    <w:basedOn w:val="DefaultParagraphFont"/>
    <w:uiPriority w:val="99"/>
    <w:semiHidden/>
    <w:unhideWhenUsed/>
    <w:rsid w:val="00396F87"/>
    <w:rPr>
      <w:color w:val="605E5C"/>
      <w:shd w:val="clear" w:color="auto" w:fill="E1DFDD"/>
    </w:rPr>
  </w:style>
  <w:style w:type="paragraph" w:styleId="Header">
    <w:name w:val="header"/>
    <w:basedOn w:val="Normal"/>
    <w:link w:val="HeaderChar"/>
    <w:uiPriority w:val="99"/>
    <w:unhideWhenUsed/>
    <w:rsid w:val="0039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F87"/>
  </w:style>
  <w:style w:type="paragraph" w:styleId="Footer">
    <w:name w:val="footer"/>
    <w:basedOn w:val="Normal"/>
    <w:link w:val="FooterChar"/>
    <w:uiPriority w:val="99"/>
    <w:unhideWhenUsed/>
    <w:rsid w:val="0039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F87"/>
  </w:style>
  <w:style w:type="paragraph" w:styleId="NormalWeb">
    <w:name w:val="Normal (Web)"/>
    <w:basedOn w:val="Normal"/>
    <w:uiPriority w:val="99"/>
    <w:semiHidden/>
    <w:unhideWhenUsed/>
    <w:rsid w:val="006825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642">
      <w:bodyDiv w:val="1"/>
      <w:marLeft w:val="0"/>
      <w:marRight w:val="0"/>
      <w:marTop w:val="0"/>
      <w:marBottom w:val="0"/>
      <w:divBdr>
        <w:top w:val="none" w:sz="0" w:space="0" w:color="auto"/>
        <w:left w:val="none" w:sz="0" w:space="0" w:color="auto"/>
        <w:bottom w:val="none" w:sz="0" w:space="0" w:color="auto"/>
        <w:right w:val="none" w:sz="0" w:space="0" w:color="auto"/>
      </w:divBdr>
    </w:div>
    <w:div w:id="115370325">
      <w:bodyDiv w:val="1"/>
      <w:marLeft w:val="0"/>
      <w:marRight w:val="0"/>
      <w:marTop w:val="0"/>
      <w:marBottom w:val="0"/>
      <w:divBdr>
        <w:top w:val="none" w:sz="0" w:space="0" w:color="auto"/>
        <w:left w:val="none" w:sz="0" w:space="0" w:color="auto"/>
        <w:bottom w:val="none" w:sz="0" w:space="0" w:color="auto"/>
        <w:right w:val="none" w:sz="0" w:space="0" w:color="auto"/>
      </w:divBdr>
    </w:div>
    <w:div w:id="239759646">
      <w:bodyDiv w:val="1"/>
      <w:marLeft w:val="0"/>
      <w:marRight w:val="0"/>
      <w:marTop w:val="0"/>
      <w:marBottom w:val="0"/>
      <w:divBdr>
        <w:top w:val="none" w:sz="0" w:space="0" w:color="auto"/>
        <w:left w:val="none" w:sz="0" w:space="0" w:color="auto"/>
        <w:bottom w:val="none" w:sz="0" w:space="0" w:color="auto"/>
        <w:right w:val="none" w:sz="0" w:space="0" w:color="auto"/>
      </w:divBdr>
    </w:div>
    <w:div w:id="734815721">
      <w:bodyDiv w:val="1"/>
      <w:marLeft w:val="0"/>
      <w:marRight w:val="0"/>
      <w:marTop w:val="0"/>
      <w:marBottom w:val="0"/>
      <w:divBdr>
        <w:top w:val="none" w:sz="0" w:space="0" w:color="auto"/>
        <w:left w:val="none" w:sz="0" w:space="0" w:color="auto"/>
        <w:bottom w:val="none" w:sz="0" w:space="0" w:color="auto"/>
        <w:right w:val="none" w:sz="0" w:space="0" w:color="auto"/>
      </w:divBdr>
    </w:div>
    <w:div w:id="1411318244">
      <w:bodyDiv w:val="1"/>
      <w:marLeft w:val="0"/>
      <w:marRight w:val="0"/>
      <w:marTop w:val="0"/>
      <w:marBottom w:val="0"/>
      <w:divBdr>
        <w:top w:val="none" w:sz="0" w:space="0" w:color="auto"/>
        <w:left w:val="none" w:sz="0" w:space="0" w:color="auto"/>
        <w:bottom w:val="none" w:sz="0" w:space="0" w:color="auto"/>
        <w:right w:val="none" w:sz="0" w:space="0" w:color="auto"/>
      </w:divBdr>
    </w:div>
    <w:div w:id="1853912922">
      <w:bodyDiv w:val="1"/>
      <w:marLeft w:val="0"/>
      <w:marRight w:val="0"/>
      <w:marTop w:val="0"/>
      <w:marBottom w:val="0"/>
      <w:divBdr>
        <w:top w:val="none" w:sz="0" w:space="0" w:color="auto"/>
        <w:left w:val="none" w:sz="0" w:space="0" w:color="auto"/>
        <w:bottom w:val="none" w:sz="0" w:space="0" w:color="auto"/>
        <w:right w:val="none" w:sz="0" w:space="0" w:color="auto"/>
      </w:divBdr>
    </w:div>
    <w:div w:id="1913807795">
      <w:bodyDiv w:val="1"/>
      <w:marLeft w:val="0"/>
      <w:marRight w:val="0"/>
      <w:marTop w:val="0"/>
      <w:marBottom w:val="0"/>
      <w:divBdr>
        <w:top w:val="none" w:sz="0" w:space="0" w:color="auto"/>
        <w:left w:val="none" w:sz="0" w:space="0" w:color="auto"/>
        <w:bottom w:val="none" w:sz="0" w:space="0" w:color="auto"/>
        <w:right w:val="none" w:sz="0" w:space="0" w:color="auto"/>
      </w:divBdr>
    </w:div>
    <w:div w:id="19893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r9NKvLr9HU24XvmW5n9b5g1l0Jiq_wBNrfVei4uUB8ZUN0YyRDY1UUo3TkpZMkZGREJJTU1GVTdLMi4u&amp;route=short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onwealthconnectionsacad-my.sharepoint.com/personal/dshearer_ccaeducate_me/Documents/Desktop/DS%20PERSONAL/CITY%20COUNCIL/Rental%20Inspection/firedepartment@cityofbutl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torneygeneral.gov/wp-content/uploads/2022/06/OAG-Consumer-Guide-Tenant-Landlord-Rights-v.13-web-version.pdf" TargetMode="External"/><Relationship Id="rId5" Type="http://schemas.openxmlformats.org/officeDocument/2006/relationships/styles" Target="styles.xml"/><Relationship Id="rId15" Type="http://schemas.openxmlformats.org/officeDocument/2006/relationships/hyperlink" Target="https://commonwealthconnectionsacad-my.sharepoint.com/personal/dshearer_ccaeducate_me/Documents/Desktop/DS%20PERSONAL/CITY%20COUNCIL/Rental%20Inspection/Citytreasurer@cityofbutler.org" TargetMode="External"/><Relationship Id="rId10" Type="http://schemas.openxmlformats.org/officeDocument/2006/relationships/hyperlink" Target="https://cityofbutler.or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tyofbutler.org/wp-content/uploads/2024/04/Landlord-Occupancy-Report-Mail-In-Form-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72D7E7CD8D2C4C9780DE98883A2F98" ma:contentTypeVersion="19" ma:contentTypeDescription="Create a new document." ma:contentTypeScope="" ma:versionID="fe86da33209de56fab0b35decdd273cf">
  <xsd:schema xmlns:xsd="http://www.w3.org/2001/XMLSchema" xmlns:xs="http://www.w3.org/2001/XMLSchema" xmlns:p="http://schemas.microsoft.com/office/2006/metadata/properties" xmlns:ns1="http://schemas.microsoft.com/sharepoint/v3" xmlns:ns3="b5554a24-f248-41bf-a61c-9b8195057860" xmlns:ns4="eba4d8c8-e199-4f27-9344-a88bb36d200c" targetNamespace="http://schemas.microsoft.com/office/2006/metadata/properties" ma:root="true" ma:fieldsID="cf1b5b4102b7303b7eb6929b8b28b5a0" ns1:_="" ns3:_="" ns4:_="">
    <xsd:import namespace="http://schemas.microsoft.com/sharepoint/v3"/>
    <xsd:import namespace="b5554a24-f248-41bf-a61c-9b8195057860"/>
    <xsd:import namespace="eba4d8c8-e199-4f27-9344-a88bb36d20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54a24-f248-41bf-a61c-9b81950578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4d8c8-e199-4f27-9344-a88bb36d20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ba4d8c8-e199-4f27-9344-a88bb36d200c" xsi:nil="true"/>
  </documentManagement>
</p:properties>
</file>

<file path=customXml/itemProps1.xml><?xml version="1.0" encoding="utf-8"?>
<ds:datastoreItem xmlns:ds="http://schemas.openxmlformats.org/officeDocument/2006/customXml" ds:itemID="{B95C1E6E-17F4-45BB-BC28-338B485DAF35}">
  <ds:schemaRefs>
    <ds:schemaRef ds:uri="http://schemas.microsoft.com/sharepoint/v3/contenttype/forms"/>
  </ds:schemaRefs>
</ds:datastoreItem>
</file>

<file path=customXml/itemProps2.xml><?xml version="1.0" encoding="utf-8"?>
<ds:datastoreItem xmlns:ds="http://schemas.openxmlformats.org/officeDocument/2006/customXml" ds:itemID="{4A7B2958-0D5A-4964-91A6-B2628D4DB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54a24-f248-41bf-a61c-9b8195057860"/>
    <ds:schemaRef ds:uri="eba4d8c8-e199-4f27-9344-a88bb36d2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399A1-021C-4E9C-BC5E-6307EC7F11A4}">
  <ds:schemaRefs>
    <ds:schemaRef ds:uri="http://purl.org/dc/dcmitype/"/>
    <ds:schemaRef ds:uri="http://schemas.openxmlformats.org/package/2006/metadata/core-properties"/>
    <ds:schemaRef ds:uri="http://purl.org/dc/elements/1.1/"/>
    <ds:schemaRef ds:uri="b5554a24-f248-41bf-a61c-9b8195057860"/>
    <ds:schemaRef ds:uri="http://schemas.microsoft.com/sharepoint/v3"/>
    <ds:schemaRef ds:uri="http://schemas.microsoft.com/office/2006/metadata/properties"/>
    <ds:schemaRef ds:uri="http://www.w3.org/XML/1998/namespace"/>
    <ds:schemaRef ds:uri="eba4d8c8-e199-4f27-9344-a88bb36d200c"/>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Shearer</dc:creator>
  <cp:keywords/>
  <dc:description/>
  <cp:lastModifiedBy>Kerry Dowdy</cp:lastModifiedBy>
  <cp:revision>2</cp:revision>
  <dcterms:created xsi:type="dcterms:W3CDTF">2025-01-03T15:41:00Z</dcterms:created>
  <dcterms:modified xsi:type="dcterms:W3CDTF">2025-01-03T15:41:00Z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0x010100FB72D7E7CD8D2C4C9780DE98883A2F98</vt:lpwstr>
  </property>
</Properties>
</file>